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3A" w:rsidRPr="000871D7" w:rsidRDefault="00B06A26" w:rsidP="007D38F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и</w:t>
      </w:r>
      <w:r w:rsidR="0054533A" w:rsidRPr="000871D7">
        <w:rPr>
          <w:rFonts w:ascii="Times New Roman" w:hAnsi="Times New Roman" w:cs="Times New Roman"/>
          <w:b/>
        </w:rPr>
        <w:t>зменения в правила</w:t>
      </w:r>
      <w:r>
        <w:rPr>
          <w:rFonts w:ascii="Times New Roman" w:hAnsi="Times New Roman" w:cs="Times New Roman"/>
          <w:b/>
        </w:rPr>
        <w:t>х</w:t>
      </w:r>
      <w:r w:rsidR="0054533A" w:rsidRPr="000871D7">
        <w:rPr>
          <w:rFonts w:ascii="Times New Roman" w:hAnsi="Times New Roman" w:cs="Times New Roman"/>
          <w:b/>
        </w:rPr>
        <w:t xml:space="preserve"> организованной перевозки группы детей автобусами</w:t>
      </w:r>
    </w:p>
    <w:p w:rsidR="0054533A" w:rsidRPr="00237111" w:rsidRDefault="0054533A" w:rsidP="0023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>Постановление Правительства РФ от 13 сентября 2019 г. N 1196</w:t>
      </w:r>
    </w:p>
    <w:p w:rsidR="00704EFB" w:rsidRDefault="0054533A" w:rsidP="0023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 xml:space="preserve">Скорректированы Правила организованной перевозки группы детей автобусами (далее - Правила). </w:t>
      </w:r>
    </w:p>
    <w:p w:rsidR="0054533A" w:rsidRPr="00237111" w:rsidRDefault="0054533A" w:rsidP="0023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111">
        <w:rPr>
          <w:rFonts w:ascii="Times New Roman" w:hAnsi="Times New Roman" w:cs="Times New Roman"/>
          <w:sz w:val="24"/>
          <w:szCs w:val="24"/>
        </w:rPr>
        <w:t xml:space="preserve">В частности, Правила дополнены положением, предусматривающим, что организованная перевозка группы детей должна осуществляться с использованием </w:t>
      </w:r>
      <w:r w:rsidRPr="00237111">
        <w:rPr>
          <w:rFonts w:ascii="Times New Roman" w:hAnsi="Times New Roman" w:cs="Times New Roman"/>
          <w:b/>
          <w:sz w:val="24"/>
          <w:szCs w:val="24"/>
        </w:rPr>
        <w:t>ремней безопасности</w:t>
      </w:r>
      <w:r w:rsidRPr="00237111">
        <w:rPr>
          <w:rFonts w:ascii="Times New Roman" w:hAnsi="Times New Roman" w:cs="Times New Roman"/>
          <w:sz w:val="24"/>
          <w:szCs w:val="24"/>
        </w:rPr>
        <w:t>. В связи с этим поправками также:</w:t>
      </w:r>
    </w:p>
    <w:p w:rsidR="0054533A" w:rsidRPr="00237111" w:rsidRDefault="0054533A" w:rsidP="00237111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237111">
        <w:rPr>
          <w:rFonts w:ascii="Times New Roman" w:hAnsi="Times New Roman" w:cs="Times New Roman"/>
          <w:b/>
          <w:sz w:val="24"/>
          <w:szCs w:val="24"/>
        </w:rPr>
        <w:t>требование к оснащенности</w:t>
      </w:r>
      <w:r w:rsidRPr="00237111">
        <w:rPr>
          <w:rFonts w:ascii="Times New Roman" w:hAnsi="Times New Roman" w:cs="Times New Roman"/>
          <w:sz w:val="24"/>
          <w:szCs w:val="24"/>
        </w:rPr>
        <w:t xml:space="preserve"> </w:t>
      </w:r>
      <w:r w:rsidR="000871D7" w:rsidRPr="00237111">
        <w:rPr>
          <w:rFonts w:ascii="Times New Roman" w:hAnsi="Times New Roman" w:cs="Times New Roman"/>
          <w:b/>
          <w:sz w:val="24"/>
          <w:szCs w:val="24"/>
        </w:rPr>
        <w:t>автобуса</w:t>
      </w:r>
      <w:r w:rsidR="000871D7" w:rsidRPr="00237111">
        <w:rPr>
          <w:rFonts w:ascii="Times New Roman" w:hAnsi="Times New Roman" w:cs="Times New Roman"/>
          <w:sz w:val="24"/>
          <w:szCs w:val="24"/>
        </w:rPr>
        <w:t xml:space="preserve"> </w:t>
      </w:r>
      <w:r w:rsidRPr="00237111">
        <w:rPr>
          <w:rFonts w:ascii="Times New Roman" w:hAnsi="Times New Roman" w:cs="Times New Roman"/>
          <w:sz w:val="24"/>
          <w:szCs w:val="24"/>
        </w:rPr>
        <w:t>- он должен быть оборудован ремнями безопасности;</w:t>
      </w:r>
    </w:p>
    <w:p w:rsidR="0054533A" w:rsidRPr="00237111" w:rsidRDefault="0054533A" w:rsidP="00237111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 xml:space="preserve">а </w:t>
      </w:r>
      <w:r w:rsidRPr="00237111">
        <w:rPr>
          <w:rFonts w:ascii="Times New Roman" w:hAnsi="Times New Roman" w:cs="Times New Roman"/>
          <w:b/>
          <w:sz w:val="24"/>
          <w:szCs w:val="24"/>
        </w:rPr>
        <w:t>на назначенного сопровождающего</w:t>
      </w:r>
      <w:r w:rsidRPr="00237111">
        <w:rPr>
          <w:rFonts w:ascii="Times New Roman" w:hAnsi="Times New Roman" w:cs="Times New Roman"/>
          <w:sz w:val="24"/>
          <w:szCs w:val="24"/>
        </w:rPr>
        <w:t xml:space="preserve"> возлагается обязанность перед началом движения автобуса убедиться, что </w:t>
      </w:r>
      <w:r w:rsidRPr="00237111">
        <w:rPr>
          <w:rFonts w:ascii="Times New Roman" w:hAnsi="Times New Roman" w:cs="Times New Roman"/>
          <w:b/>
          <w:sz w:val="24"/>
          <w:szCs w:val="24"/>
        </w:rPr>
        <w:t>дети пристегнуты</w:t>
      </w:r>
      <w:r w:rsidRPr="00237111">
        <w:rPr>
          <w:rFonts w:ascii="Times New Roman" w:hAnsi="Times New Roman" w:cs="Times New Roman"/>
          <w:sz w:val="24"/>
          <w:szCs w:val="24"/>
        </w:rPr>
        <w:t xml:space="preserve"> ремнями безопасности, контролировать использование ими ремней безопасности в пути следования, </w:t>
      </w:r>
      <w:r w:rsidRPr="00237111">
        <w:rPr>
          <w:rFonts w:ascii="Times New Roman" w:hAnsi="Times New Roman" w:cs="Times New Roman"/>
          <w:b/>
          <w:sz w:val="24"/>
          <w:szCs w:val="24"/>
        </w:rPr>
        <w:t>обеспечивать порядок</w:t>
      </w:r>
      <w:r w:rsidRPr="00237111">
        <w:rPr>
          <w:rFonts w:ascii="Times New Roman" w:hAnsi="Times New Roman" w:cs="Times New Roman"/>
          <w:sz w:val="24"/>
          <w:szCs w:val="24"/>
        </w:rPr>
        <w:t xml:space="preserve"> в салоне, не допуская подъем детей с мест и передвижение их по салону во время движения.</w:t>
      </w:r>
    </w:p>
    <w:p w:rsidR="0054533A" w:rsidRPr="00237111" w:rsidRDefault="0054533A" w:rsidP="0023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 xml:space="preserve">Кроме того, поправками установлено, что </w:t>
      </w:r>
      <w:r w:rsidRPr="00237111">
        <w:rPr>
          <w:rFonts w:ascii="Times New Roman" w:hAnsi="Times New Roman" w:cs="Times New Roman"/>
          <w:b/>
          <w:sz w:val="24"/>
          <w:szCs w:val="24"/>
        </w:rPr>
        <w:t>организованная перевозка группы детей без назначенных сопровождающих не допускается.</w:t>
      </w:r>
      <w:r w:rsidRPr="00237111">
        <w:rPr>
          <w:rFonts w:ascii="Times New Roman" w:hAnsi="Times New Roman" w:cs="Times New Roman"/>
          <w:sz w:val="24"/>
          <w:szCs w:val="24"/>
        </w:rPr>
        <w:t xml:space="preserve"> Предусмотрено, что помимо обязанности следить за тем, чтобы все дети были пристегнуты, сопровождающий должен выполнять требования фрахтователя, доведенные до него при инструктаже перед перевозкой.</w:t>
      </w:r>
    </w:p>
    <w:p w:rsidR="0054533A" w:rsidRPr="00237111" w:rsidRDefault="0054533A" w:rsidP="0023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>Еще одно изменение касается срока подачи уведомления об организованной перевозке группы детей в подразделение Госавтоинспекции (напом</w:t>
      </w:r>
      <w:r w:rsidR="000871D7" w:rsidRPr="00237111">
        <w:rPr>
          <w:rFonts w:ascii="Times New Roman" w:hAnsi="Times New Roman" w:cs="Times New Roman"/>
          <w:sz w:val="24"/>
          <w:szCs w:val="24"/>
        </w:rPr>
        <w:t>инаю</w:t>
      </w:r>
      <w:r w:rsidRPr="00237111">
        <w:rPr>
          <w:rFonts w:ascii="Times New Roman" w:hAnsi="Times New Roman" w:cs="Times New Roman"/>
          <w:sz w:val="24"/>
          <w:szCs w:val="24"/>
        </w:rPr>
        <w:t>, что уведомление подается при перевозке группы детей одним или двумя автобусами; если же планируется использовать 3 и более автобусов, - подается заявка на сопровождение колонны автомобилями Госавтоинспекции). После вступления поправок в силу уведомлять Госавтоинспекцию нужно будет:</w:t>
      </w:r>
    </w:p>
    <w:p w:rsidR="0054533A" w:rsidRPr="00237111" w:rsidRDefault="0054533A" w:rsidP="0023711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>не позднее 48 часов до начала перевозки - в междугородном сообщении,</w:t>
      </w:r>
    </w:p>
    <w:p w:rsidR="0054533A" w:rsidRPr="00237111" w:rsidRDefault="0054533A" w:rsidP="0023711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>не позднее 24 часов до начала перевозки - в городском и пригородном сообщениях.</w:t>
      </w:r>
    </w:p>
    <w:p w:rsidR="0054533A" w:rsidRPr="00237111" w:rsidRDefault="0054533A" w:rsidP="0023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>Также поправками предусмотрено, что при подаче уведомления об организованной перевозке группы детей в подразделение Госавтоинспекции или заявки на сопровождение колонны автобусов патрульным автомобилем Госавтоинспекции допускается вместо списка работников или физических лиц, участвующих в перевозке, представлять информацию только о количестве таких участников перевозки. При этом сам список должен быть оформлен и передан водителю до начала организованной перевозки группы детей.</w:t>
      </w:r>
    </w:p>
    <w:p w:rsidR="0054533A" w:rsidRPr="00237111" w:rsidRDefault="0054533A" w:rsidP="0023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11">
        <w:rPr>
          <w:rFonts w:ascii="Times New Roman" w:hAnsi="Times New Roman" w:cs="Times New Roman"/>
          <w:sz w:val="24"/>
          <w:szCs w:val="24"/>
        </w:rPr>
        <w:t xml:space="preserve">Помимо этого, Правила дополнены новым требованием - при многодневных поездках у ответственного (старшего ответственного) за организованную перевозку группы детей и координацию действий водителей при себе должен быть </w:t>
      </w:r>
      <w:r w:rsidRPr="00237111">
        <w:rPr>
          <w:rFonts w:ascii="Times New Roman" w:hAnsi="Times New Roman" w:cs="Times New Roman"/>
          <w:b/>
          <w:sz w:val="24"/>
          <w:szCs w:val="24"/>
        </w:rPr>
        <w:t>список мест размещения</w:t>
      </w:r>
      <w:r w:rsidRPr="00237111">
        <w:rPr>
          <w:rFonts w:ascii="Times New Roman" w:hAnsi="Times New Roman" w:cs="Times New Roman"/>
          <w:sz w:val="24"/>
          <w:szCs w:val="24"/>
        </w:rPr>
        <w:t xml:space="preserve"> </w:t>
      </w:r>
      <w:r w:rsidRPr="00237111">
        <w:rPr>
          <w:rFonts w:ascii="Times New Roman" w:hAnsi="Times New Roman" w:cs="Times New Roman"/>
          <w:b/>
          <w:sz w:val="24"/>
          <w:szCs w:val="24"/>
        </w:rPr>
        <w:t>для детей на отдых в ночное время</w:t>
      </w:r>
      <w:r w:rsidRPr="00237111">
        <w:rPr>
          <w:rFonts w:ascii="Times New Roman" w:hAnsi="Times New Roman" w:cs="Times New Roman"/>
          <w:sz w:val="24"/>
          <w:szCs w:val="24"/>
        </w:rPr>
        <w:t>. Места для ночного отдыха при многодневных поездках должны быть также указаны в маршруте перевози.</w:t>
      </w:r>
    </w:p>
    <w:sectPr w:rsidR="0054533A" w:rsidRPr="00237111" w:rsidSect="005453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74A5"/>
    <w:multiLevelType w:val="hybridMultilevel"/>
    <w:tmpl w:val="43349DB4"/>
    <w:lvl w:ilvl="0" w:tplc="FCA4A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F6629B"/>
    <w:multiLevelType w:val="hybridMultilevel"/>
    <w:tmpl w:val="561E4DEA"/>
    <w:lvl w:ilvl="0" w:tplc="FCA4A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EE"/>
    <w:rsid w:val="000871D7"/>
    <w:rsid w:val="00237111"/>
    <w:rsid w:val="0054533A"/>
    <w:rsid w:val="00704EFB"/>
    <w:rsid w:val="007C0B32"/>
    <w:rsid w:val="007D38F7"/>
    <w:rsid w:val="00B06A26"/>
    <w:rsid w:val="00F34AE0"/>
    <w:rsid w:val="00F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7653-628D-4F4B-A943-781232D5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Дуванова Оксана Андреевна</dc:creator>
  <cp:keywords/>
  <dc:description/>
  <cp:lastModifiedBy>Сырф Галина Трофимовна</cp:lastModifiedBy>
  <cp:revision>7</cp:revision>
  <dcterms:created xsi:type="dcterms:W3CDTF">2019-10-04T09:34:00Z</dcterms:created>
  <dcterms:modified xsi:type="dcterms:W3CDTF">2020-07-06T10:08:00Z</dcterms:modified>
</cp:coreProperties>
</file>