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EE" w:rsidRPr="00E43892" w:rsidRDefault="008F44EE" w:rsidP="008F4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92">
        <w:rPr>
          <w:rFonts w:ascii="Times New Roman" w:hAnsi="Times New Roman" w:cs="Times New Roman"/>
          <w:b/>
          <w:sz w:val="28"/>
          <w:szCs w:val="28"/>
        </w:rPr>
        <w:t>Раздел дома при разводе</w:t>
      </w:r>
    </w:p>
    <w:p w:rsidR="008F44EE" w:rsidRPr="00E43892" w:rsidRDefault="008F44EE" w:rsidP="00E43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92">
        <w:rPr>
          <w:rFonts w:ascii="Times New Roman" w:hAnsi="Times New Roman" w:cs="Times New Roman"/>
          <w:b/>
          <w:bCs/>
          <w:sz w:val="24"/>
          <w:szCs w:val="24"/>
        </w:rPr>
        <w:t>Дом построил в 2007 году, в этом же году сошелся с женщиной. В 2014 году оформил дом и землю на себя. Летом 2018 года мы поженились. Есть дочь 10 лет. Брали кредиты, примерно 400-500 тыс. руб. Оформлялись кредиты на жену, платили вместе. В начале зимы решили разводиться, будет раздел имущества. У нее есть однокомнатная квартира в другом городе. Я хочу дом оставить дочери. Примерная стоимость дома 3,5-4 млн. руб. Мне 50 лет, инвалид II группы, работаю. Каким образом будет делиться дом?</w:t>
      </w:r>
    </w:p>
    <w:p w:rsidR="008F44EE" w:rsidRPr="00E43892" w:rsidRDefault="008F44EE" w:rsidP="00E43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92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/document/10164072/entry/2561" w:history="1">
        <w:r w:rsidRPr="00E438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1 ст. 256</w:t>
        </w:r>
      </w:hyperlink>
      <w:r w:rsidRPr="00E43892">
        <w:rPr>
          <w:rFonts w:ascii="Times New Roman" w:hAnsi="Times New Roman" w:cs="Times New Roman"/>
          <w:sz w:val="24"/>
          <w:szCs w:val="24"/>
        </w:rPr>
        <w:t> ГК РФ имущество, нажитое супругами во время брака, является их совместной собственностью, если договором между ними</w:t>
      </w:r>
      <w:bookmarkStart w:id="0" w:name="_GoBack"/>
      <w:bookmarkEnd w:id="0"/>
      <w:r w:rsidRPr="00E43892">
        <w:rPr>
          <w:rFonts w:ascii="Times New Roman" w:hAnsi="Times New Roman" w:cs="Times New Roman"/>
          <w:sz w:val="24"/>
          <w:szCs w:val="24"/>
        </w:rPr>
        <w:t xml:space="preserve"> не установлен иной режим этого имущества. Имущество, принадлежавшее каждому из супругов до вступления в брак, а также полученное одним из супругов во время брака в дар или в порядке наследования, является его собственностью (</w:t>
      </w:r>
      <w:hyperlink r:id="rId6" w:anchor="/document/10164072/entry/256002" w:history="1">
        <w:r w:rsidRPr="00E438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2 ст. 256</w:t>
        </w:r>
      </w:hyperlink>
      <w:r w:rsidRPr="00E43892">
        <w:rPr>
          <w:rFonts w:ascii="Times New Roman" w:hAnsi="Times New Roman" w:cs="Times New Roman"/>
          <w:sz w:val="24"/>
          <w:szCs w:val="24"/>
        </w:rPr>
        <w:t> ГК РФ).</w:t>
      </w:r>
    </w:p>
    <w:p w:rsidR="008F44EE" w:rsidRPr="00E43892" w:rsidRDefault="008F44EE" w:rsidP="00E43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92">
        <w:rPr>
          <w:rFonts w:ascii="Times New Roman" w:hAnsi="Times New Roman" w:cs="Times New Roman"/>
          <w:sz w:val="24"/>
          <w:szCs w:val="24"/>
        </w:rPr>
        <w:t>Имущество каждого из супругов может быть признано судом их совместной собственностью, если будет установлено, что в течение брака за счет общего имущества супругов или личного имущества другого супруга были произведены вложения, значительно увеличивающие стоимость этого имущества (капитальный ремонт, реконструкция, переоборудование и т.д.).</w:t>
      </w:r>
    </w:p>
    <w:p w:rsidR="008F44EE" w:rsidRPr="00E43892" w:rsidRDefault="008F44EE" w:rsidP="00E43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92">
        <w:rPr>
          <w:rFonts w:ascii="Times New Roman" w:hAnsi="Times New Roman" w:cs="Times New Roman"/>
          <w:sz w:val="24"/>
          <w:szCs w:val="24"/>
        </w:rPr>
        <w:t xml:space="preserve">Исходя из описанной вами ситуации, все вложения и улучшения производились до государственной регистрации брака (хотя в вопросе вы не указали, на </w:t>
      </w:r>
      <w:proofErr w:type="gramStart"/>
      <w:r w:rsidRPr="00E4389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43892">
        <w:rPr>
          <w:rFonts w:ascii="Times New Roman" w:hAnsi="Times New Roman" w:cs="Times New Roman"/>
          <w:sz w:val="24"/>
          <w:szCs w:val="24"/>
        </w:rPr>
        <w:t xml:space="preserve"> именно цели брались кредиты и </w:t>
      </w:r>
      <w:proofErr w:type="gramStart"/>
      <w:r w:rsidRPr="00E4389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E43892">
        <w:rPr>
          <w:rFonts w:ascii="Times New Roman" w:hAnsi="Times New Roman" w:cs="Times New Roman"/>
          <w:sz w:val="24"/>
          <w:szCs w:val="24"/>
        </w:rPr>
        <w:t xml:space="preserve"> именно имущество вы будете делить).</w:t>
      </w:r>
    </w:p>
    <w:p w:rsidR="008F44EE" w:rsidRPr="00E43892" w:rsidRDefault="008F44EE" w:rsidP="00E43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892">
        <w:rPr>
          <w:rFonts w:ascii="Times New Roman" w:hAnsi="Times New Roman" w:cs="Times New Roman"/>
          <w:sz w:val="24"/>
          <w:szCs w:val="24"/>
        </w:rPr>
        <w:t>Таким образом, согласно указанной информации у вас нет совместно нажитого имущества, подлежащего разделу (</w:t>
      </w:r>
      <w:hyperlink r:id="rId7" w:anchor="/document/10105807/entry/34" w:history="1">
        <w:r w:rsidRPr="00E438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34</w:t>
        </w:r>
      </w:hyperlink>
      <w:r w:rsidRPr="00E43892">
        <w:rPr>
          <w:rFonts w:ascii="Times New Roman" w:hAnsi="Times New Roman" w:cs="Times New Roman"/>
          <w:sz w:val="24"/>
          <w:szCs w:val="24"/>
        </w:rPr>
        <w:t> СК РФ). И вы как единственный собственник недвижимого имущества (жилого дома) вправе распоряжаться им по своему усмотрению - подарить, завещать или продать этот дом своей дочери.</w:t>
      </w:r>
    </w:p>
    <w:p w:rsidR="00ED326B" w:rsidRPr="00E43892" w:rsidRDefault="00ED326B" w:rsidP="00E438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326B" w:rsidRPr="00E4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C4"/>
    <w:rsid w:val="007F4DC4"/>
    <w:rsid w:val="008F44EE"/>
    <w:rsid w:val="00E43892"/>
    <w:rsid w:val="00E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2020-07-06T08:17:00Z</dcterms:created>
  <dcterms:modified xsi:type="dcterms:W3CDTF">2020-07-06T10:33:00Z</dcterms:modified>
</cp:coreProperties>
</file>