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019" w:rsidRDefault="005E22D4">
      <w:pPr>
        <w:spacing w:after="0" w:line="259" w:lineRule="auto"/>
        <w:ind w:left="10" w:right="26" w:hanging="10"/>
        <w:jc w:val="right"/>
      </w:pPr>
      <w:bookmarkStart w:id="0" w:name="_GoBack"/>
      <w:bookmarkEnd w:id="0"/>
      <w:r>
        <w:rPr>
          <w:b/>
        </w:rPr>
        <w:t>_________________________</w:t>
      </w:r>
    </w:p>
    <w:p w:rsidR="00294019" w:rsidRDefault="005E22D4">
      <w:pPr>
        <w:spacing w:after="0" w:line="259" w:lineRule="auto"/>
        <w:ind w:left="10" w:right="26" w:hanging="10"/>
        <w:jc w:val="right"/>
      </w:pPr>
      <w:r>
        <w:rPr>
          <w:b/>
        </w:rPr>
        <w:t>_________________________</w:t>
      </w:r>
    </w:p>
    <w:p w:rsidR="00294019" w:rsidRDefault="005E22D4">
      <w:pPr>
        <w:spacing w:after="63" w:line="259" w:lineRule="auto"/>
        <w:ind w:right="2" w:firstLine="0"/>
        <w:jc w:val="center"/>
      </w:pPr>
      <w:r>
        <w:rPr>
          <w:b/>
          <w:i/>
        </w:rPr>
        <w:t>ПРЕТЕНЗИЯ</w:t>
      </w:r>
    </w:p>
    <w:p w:rsidR="00294019" w:rsidRDefault="005E22D4">
      <w:pPr>
        <w:spacing w:after="67" w:line="252" w:lineRule="auto"/>
        <w:ind w:firstLine="576"/>
        <w:jc w:val="left"/>
      </w:pPr>
      <w:r>
        <w:t xml:space="preserve">Я , </w:t>
      </w:r>
      <w:r>
        <w:rPr>
          <w:b/>
        </w:rPr>
        <w:t>_________________________</w:t>
      </w:r>
      <w:r>
        <w:t xml:space="preserve">, являюсь собственником следующего имущества: </w:t>
      </w:r>
      <w:r>
        <w:rPr>
          <w:b/>
        </w:rPr>
        <w:t>_________________________</w:t>
      </w:r>
      <w:r>
        <w:t xml:space="preserve">, что подтверждается: </w:t>
      </w:r>
      <w:r>
        <w:rPr>
          <w:b/>
        </w:rPr>
        <w:t>_________________________</w:t>
      </w:r>
    </w:p>
    <w:p w:rsidR="00294019" w:rsidRDefault="005E22D4">
      <w:pPr>
        <w:ind w:left="-15"/>
      </w:pPr>
      <w:r>
        <w:rPr>
          <w:b/>
        </w:rPr>
        <w:t>_________________________</w:t>
      </w:r>
      <w:r>
        <w:t xml:space="preserve"> в результате Ваших </w:t>
      </w:r>
      <w:r>
        <w:t xml:space="preserve">противоправных действий, выразившихся в </w:t>
      </w:r>
      <w:r>
        <w:rPr>
          <w:b/>
        </w:rPr>
        <w:t xml:space="preserve">_________________________ </w:t>
      </w:r>
      <w:r>
        <w:t xml:space="preserve">моему имуществу причинен ущерб, а именно: </w:t>
      </w:r>
      <w:r>
        <w:rPr>
          <w:b/>
        </w:rPr>
        <w:t>_________________________</w:t>
      </w:r>
      <w:r>
        <w:t>.</w:t>
      </w:r>
    </w:p>
    <w:p w:rsidR="00294019" w:rsidRDefault="005E22D4">
      <w:pPr>
        <w:ind w:left="576" w:firstLine="0"/>
      </w:pPr>
      <w:r>
        <w:t xml:space="preserve">Факт причинения вреда подтверждается: </w:t>
      </w:r>
      <w:r>
        <w:rPr>
          <w:b/>
        </w:rPr>
        <w:t>_________________________</w:t>
      </w:r>
      <w:r>
        <w:t>.</w:t>
      </w:r>
    </w:p>
    <w:p w:rsidR="00294019" w:rsidRDefault="005E22D4">
      <w:pPr>
        <w:ind w:left="-15"/>
      </w:pPr>
      <w:r>
        <w:t xml:space="preserve">Сумма ущерба составляет </w:t>
      </w:r>
      <w:r>
        <w:rPr>
          <w:b/>
        </w:rPr>
        <w:t>_________________________</w:t>
      </w:r>
      <w:r>
        <w:t xml:space="preserve"> руб., </w:t>
      </w:r>
      <w:r>
        <w:t xml:space="preserve">о чем имеются соответствующие документы: </w:t>
      </w:r>
      <w:r>
        <w:rPr>
          <w:b/>
        </w:rPr>
        <w:t>_________________________</w:t>
      </w:r>
      <w:r>
        <w:t>.</w:t>
      </w:r>
    </w:p>
    <w:p w:rsidR="00294019" w:rsidRDefault="005E22D4">
      <w:pPr>
        <w:ind w:left="-15"/>
      </w:pPr>
      <w:r>
        <w:t>Согласно</w:t>
      </w:r>
      <w:hyperlink r:id="rId5" w:anchor="/document/10164072/entry/201064">
        <w:r>
          <w:t xml:space="preserve"> </w:t>
        </w:r>
      </w:hyperlink>
      <w:hyperlink r:id="rId6" w:anchor="/document/10164072/entry/201064">
        <w:r>
          <w:t>ст.1064</w:t>
        </w:r>
      </w:hyperlink>
      <w:r>
        <w:t xml:space="preserve"> ГК РФ</w:t>
      </w:r>
      <w:r>
        <w:t xml:space="preserve"> вред, причиненный личности или имуществу гражданина, а также вред, причиненный имуществу юридического лица, подлежит возмещению в полном объеме лицом, причинившим вред.</w:t>
      </w:r>
    </w:p>
    <w:p w:rsidR="00294019" w:rsidRDefault="005E22D4">
      <w:pPr>
        <w:ind w:left="-15"/>
      </w:pPr>
      <w:r>
        <w:t>В соответствии со</w:t>
      </w:r>
      <w:hyperlink r:id="rId7" w:anchor="/document/10164072/entry/15">
        <w:r>
          <w:t xml:space="preserve"> </w:t>
        </w:r>
      </w:hyperlink>
      <w:hyperlink r:id="rId8" w:anchor="/document/10164072/entry/15">
        <w:r>
          <w:t>ст.15</w:t>
        </w:r>
      </w:hyperlink>
      <w:r>
        <w:t xml:space="preserve"> ГК РФ лицо, право которого нарушено, может требовать полного возмещения причиненных ему убытков, если законом или договором не предусмотрено возмещение убытков </w:t>
      </w:r>
      <w:r>
        <w:t>в меньшем размере. Под убытками понимаются расходы, которые лицо, чье право нарушено, произвело или должно будет произвести для восстановления нарушенного права, утрата или повреждение его имущества (реальный ущерб), а также неполученные доходы, которые эт</w:t>
      </w:r>
      <w:r>
        <w:t>о лицо получило бы при обычных условиях гражданского оборота, если бы его право не было нарушено (упущенная выгода).</w:t>
      </w:r>
    </w:p>
    <w:p w:rsidR="00294019" w:rsidRDefault="005E22D4">
      <w:pPr>
        <w:ind w:left="-15"/>
      </w:pPr>
      <w:r>
        <w:t>В силу</w:t>
      </w:r>
      <w:hyperlink r:id="rId9" w:anchor="/document/10164072/entry/309">
        <w:r>
          <w:t xml:space="preserve"> </w:t>
        </w:r>
      </w:hyperlink>
      <w:hyperlink r:id="rId10" w:anchor="/document/10164072/entry/309">
        <w:r>
          <w:t>ст.309</w:t>
        </w:r>
      </w:hyperlink>
      <w:r>
        <w:t xml:space="preserve">, </w:t>
      </w:r>
      <w:hyperlink r:id="rId11" w:anchor="/document/10164072/entry/310">
        <w:r>
          <w:t>310</w:t>
        </w:r>
      </w:hyperlink>
      <w:r>
        <w:t xml:space="preserve"> ГК РФ обязательства должны исполняться надлежащим образом в соответствии с условиями обязательства и требованиями закона, иных правовых </w:t>
      </w:r>
      <w:r>
        <w:t>актов.</w:t>
      </w:r>
    </w:p>
    <w:p w:rsidR="00294019" w:rsidRDefault="005E22D4">
      <w:pPr>
        <w:ind w:left="-15"/>
      </w:pPr>
      <w:r>
        <w:t>В связи с изложенным, на основании</w:t>
      </w:r>
      <w:hyperlink r:id="rId12" w:anchor="/document/10164072/entry/15">
        <w:r>
          <w:t xml:space="preserve"> </w:t>
        </w:r>
      </w:hyperlink>
      <w:hyperlink r:id="rId13" w:anchor="/document/10164072/entry/15">
        <w:r>
          <w:t>ст.15</w:t>
        </w:r>
      </w:hyperlink>
      <w:r>
        <w:t xml:space="preserve">, </w:t>
      </w:r>
      <w:hyperlink r:id="rId14" w:anchor="/document/10164072/entry/309">
        <w:r>
          <w:t>309</w:t>
        </w:r>
      </w:hyperlink>
      <w:r>
        <w:t xml:space="preserve">, </w:t>
      </w:r>
      <w:hyperlink r:id="rId15" w:anchor="/document/10164072/entry/310">
        <w:r>
          <w:t>310</w:t>
        </w:r>
      </w:hyperlink>
      <w:r>
        <w:t xml:space="preserve">, </w:t>
      </w:r>
      <w:hyperlink r:id="rId16" w:anchor="/document/10164072/entry/201064">
        <w:r>
          <w:t>1064</w:t>
        </w:r>
      </w:hyperlink>
      <w:r>
        <w:t xml:space="preserve"> ГК РФ прошу в срок до </w:t>
      </w:r>
      <w:r>
        <w:rPr>
          <w:b/>
        </w:rPr>
        <w:t>_________________________</w:t>
      </w:r>
      <w:r>
        <w:t xml:space="preserve"> возместить мне ущерб, причиненный в результате повреждения имущества в сумме </w:t>
      </w:r>
      <w:r>
        <w:rPr>
          <w:b/>
        </w:rPr>
        <w:t>_________________________</w:t>
      </w:r>
      <w:r>
        <w:t xml:space="preserve"> руб.</w:t>
      </w:r>
    </w:p>
    <w:p w:rsidR="00294019" w:rsidRDefault="005E22D4">
      <w:pPr>
        <w:ind w:left="-15"/>
      </w:pPr>
      <w:r>
        <w:t xml:space="preserve">Обращаю Ваше внимание на то, что в случае отказа удовлетворить вышеуказанные требования в добровольном порядке, я , </w:t>
      </w:r>
      <w:r>
        <w:rPr>
          <w:b/>
        </w:rPr>
        <w:t>_________________________</w:t>
      </w:r>
      <w:r>
        <w:t>, буду</w:t>
      </w:r>
      <w:r>
        <w:t xml:space="preserve"> вынужден обратиться с исковым заявлением в </w:t>
      </w:r>
      <w:r>
        <w:rPr>
          <w:b/>
        </w:rPr>
        <w:t>_________________________</w:t>
      </w:r>
      <w:r>
        <w:t xml:space="preserve"> суд для защиты своих прав и законных интересов. Кроме того, на основании</w:t>
      </w:r>
      <w:hyperlink r:id="rId17" w:anchor="/document/12128809/entry/88">
        <w:r>
          <w:t xml:space="preserve"> </w:t>
        </w:r>
      </w:hyperlink>
      <w:hyperlink r:id="rId18" w:anchor="/document/12128809/entry/88">
        <w:r>
          <w:t>ст.88</w:t>
        </w:r>
      </w:hyperlink>
      <w:r>
        <w:t xml:space="preserve">, </w:t>
      </w:r>
      <w:hyperlink r:id="rId19" w:anchor="/document/12128809/entry/94">
        <w:r>
          <w:t>94</w:t>
        </w:r>
      </w:hyperlink>
      <w:r>
        <w:t xml:space="preserve">, </w:t>
      </w:r>
      <w:hyperlink r:id="rId20" w:anchor="/document/12128809/entry/97">
        <w:r>
          <w:t>97</w:t>
        </w:r>
      </w:hyperlink>
      <w:r>
        <w:t xml:space="preserve"> ГПК РФ мною будет заявлено требование о</w:t>
      </w:r>
      <w:r>
        <w:t xml:space="preserve"> взыскании с Вас судебных расходов по оплате государственной пошлины за подачу искового заявления, а также иных судебных издержек, связанных с рассмотрением указанного спора в суде.</w:t>
      </w:r>
    </w:p>
    <w:p w:rsidR="00294019" w:rsidRDefault="005E22D4">
      <w:pPr>
        <w:spacing w:after="89"/>
        <w:ind w:left="576" w:firstLine="0"/>
      </w:pPr>
      <w:r>
        <w:t>Приложение:</w:t>
      </w:r>
    </w:p>
    <w:p w:rsidR="00294019" w:rsidRDefault="005E22D4">
      <w:pPr>
        <w:numPr>
          <w:ilvl w:val="0"/>
          <w:numId w:val="1"/>
        </w:numPr>
        <w:spacing w:after="104"/>
        <w:ind w:hanging="233"/>
      </w:pPr>
      <w:r>
        <w:t>Документы, подтверждающие факт причинения ущерба имуществу.</w:t>
      </w:r>
    </w:p>
    <w:p w:rsidR="00294019" w:rsidRDefault="005E22D4">
      <w:pPr>
        <w:numPr>
          <w:ilvl w:val="0"/>
          <w:numId w:val="1"/>
        </w:numPr>
        <w:spacing w:after="116"/>
        <w:ind w:hanging="233"/>
      </w:pPr>
      <w:r>
        <w:t>Ра</w:t>
      </w:r>
      <w:r>
        <w:t>счет суммы причиненного ущерба.</w:t>
      </w:r>
    </w:p>
    <w:p w:rsidR="00294019" w:rsidRDefault="005E22D4">
      <w:pPr>
        <w:tabs>
          <w:tab w:val="center" w:pos="2444"/>
          <w:tab w:val="center" w:pos="7538"/>
        </w:tabs>
        <w:spacing w:after="65" w:line="259" w:lineRule="auto"/>
        <w:ind w:firstLine="0"/>
        <w:jc w:val="left"/>
      </w:pPr>
      <w:r>
        <w:rPr>
          <w:sz w:val="22"/>
        </w:rPr>
        <w:tab/>
      </w:r>
      <w:r>
        <w:t xml:space="preserve">Заявитель </w:t>
      </w:r>
      <w:r>
        <w:rPr>
          <w:b/>
        </w:rPr>
        <w:t>_________________________</w:t>
      </w:r>
      <w:r>
        <w:rPr>
          <w:b/>
        </w:rPr>
        <w:tab/>
        <w:t>_________________________</w:t>
      </w:r>
    </w:p>
    <w:p w:rsidR="00294019" w:rsidRDefault="005E22D4">
      <w:pPr>
        <w:spacing w:after="0" w:line="259" w:lineRule="auto"/>
        <w:ind w:left="10" w:right="26" w:hanging="10"/>
        <w:jc w:val="right"/>
      </w:pPr>
      <w:r>
        <w:rPr>
          <w:b/>
        </w:rPr>
        <w:t>_________________________</w:t>
      </w:r>
    </w:p>
    <w:p w:rsidR="00294019" w:rsidRDefault="005E22D4">
      <w:pPr>
        <w:spacing w:after="0" w:line="259" w:lineRule="auto"/>
        <w:ind w:left="576" w:firstLine="0"/>
        <w:jc w:val="left"/>
      </w:pPr>
      <w:r>
        <w:t xml:space="preserve"> </w:t>
      </w:r>
    </w:p>
    <w:sectPr w:rsidR="00294019">
      <w:pgSz w:w="11900" w:h="16840"/>
      <w:pgMar w:top="1440" w:right="97" w:bottom="1440" w:left="9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E7873"/>
    <w:multiLevelType w:val="hybridMultilevel"/>
    <w:tmpl w:val="3A484534"/>
    <w:lvl w:ilvl="0" w:tplc="63D0A9BA">
      <w:start w:val="1"/>
      <w:numFmt w:val="decimal"/>
      <w:lvlText w:val="%1."/>
      <w:lvlJc w:val="left"/>
      <w:pPr>
        <w:ind w:left="8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F2C04488">
      <w:start w:val="1"/>
      <w:numFmt w:val="lowerLetter"/>
      <w:lvlText w:val="%2"/>
      <w:lvlJc w:val="left"/>
      <w:pPr>
        <w:ind w:left="16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89A4D20A">
      <w:start w:val="1"/>
      <w:numFmt w:val="lowerRoman"/>
      <w:lvlText w:val="%3"/>
      <w:lvlJc w:val="left"/>
      <w:pPr>
        <w:ind w:left="23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86806CB4">
      <w:start w:val="1"/>
      <w:numFmt w:val="decimal"/>
      <w:lvlText w:val="%4"/>
      <w:lvlJc w:val="left"/>
      <w:pPr>
        <w:ind w:left="30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D82C9D76">
      <w:start w:val="1"/>
      <w:numFmt w:val="lowerLetter"/>
      <w:lvlText w:val="%5"/>
      <w:lvlJc w:val="left"/>
      <w:pPr>
        <w:ind w:left="38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53BA5CB6">
      <w:start w:val="1"/>
      <w:numFmt w:val="lowerRoman"/>
      <w:lvlText w:val="%6"/>
      <w:lvlJc w:val="left"/>
      <w:pPr>
        <w:ind w:left="45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4C2E1184">
      <w:start w:val="1"/>
      <w:numFmt w:val="decimal"/>
      <w:lvlText w:val="%7"/>
      <w:lvlJc w:val="left"/>
      <w:pPr>
        <w:ind w:left="52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61B48F3A">
      <w:start w:val="1"/>
      <w:numFmt w:val="lowerLetter"/>
      <w:lvlText w:val="%8"/>
      <w:lvlJc w:val="left"/>
      <w:pPr>
        <w:ind w:left="59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4CCCA808">
      <w:start w:val="1"/>
      <w:numFmt w:val="lowerRoman"/>
      <w:lvlText w:val="%9"/>
      <w:lvlJc w:val="left"/>
      <w:pPr>
        <w:ind w:left="66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019"/>
    <w:rsid w:val="00294019"/>
    <w:rsid w:val="005E2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129FC681-C399-4C44-8E1D-8C5365803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3" w:line="240" w:lineRule="auto"/>
      <w:ind w:firstLine="566"/>
      <w:jc w:val="both"/>
    </w:pPr>
    <w:rPr>
      <w:rFonts w:ascii="Calibri" w:eastAsia="Calibri" w:hAnsi="Calibri" w:cs="Calibri"/>
      <w:color w:val="000000"/>
      <w:sz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" TargetMode="External"/><Relationship Id="rId13" Type="http://schemas.openxmlformats.org/officeDocument/2006/relationships/hyperlink" Target="http://internet.garant.ru/" TargetMode="External"/><Relationship Id="rId18" Type="http://schemas.openxmlformats.org/officeDocument/2006/relationships/hyperlink" Target="http://internet.garant.ru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internet.garant.ru/" TargetMode="External"/><Relationship Id="rId12" Type="http://schemas.openxmlformats.org/officeDocument/2006/relationships/hyperlink" Target="http://internet.garant.ru/" TargetMode="External"/><Relationship Id="rId17" Type="http://schemas.openxmlformats.org/officeDocument/2006/relationships/hyperlink" Target="http://internet.garant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internet.garant.ru/" TargetMode="External"/><Relationship Id="rId20" Type="http://schemas.openxmlformats.org/officeDocument/2006/relationships/hyperlink" Target="http://internet.garant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" TargetMode="External"/><Relationship Id="rId11" Type="http://schemas.openxmlformats.org/officeDocument/2006/relationships/hyperlink" Target="http://internet.garant.ru/" TargetMode="External"/><Relationship Id="rId5" Type="http://schemas.openxmlformats.org/officeDocument/2006/relationships/hyperlink" Target="http://internet.garant.ru/" TargetMode="External"/><Relationship Id="rId15" Type="http://schemas.openxmlformats.org/officeDocument/2006/relationships/hyperlink" Target="http://internet.garant.ru/" TargetMode="External"/><Relationship Id="rId10" Type="http://schemas.openxmlformats.org/officeDocument/2006/relationships/hyperlink" Target="http://internet.garant.ru/" TargetMode="External"/><Relationship Id="rId19" Type="http://schemas.openxmlformats.org/officeDocument/2006/relationships/hyperlink" Target="http://internet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" TargetMode="External"/><Relationship Id="rId14" Type="http://schemas.openxmlformats.org/officeDocument/2006/relationships/hyperlink" Target="http://internet.garant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553</Words>
  <Characters>3153</Characters>
  <Application>Microsoft Office Word</Application>
  <DocSecurity>4</DocSecurity>
  <Lines>26</Lines>
  <Paragraphs>7</Paragraphs>
  <ScaleCrop>false</ScaleCrop>
  <Company/>
  <LinksUpToDate>false</LinksUpToDate>
  <CharactersWithSpaces>3699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word</dc:creator>
  <cp:keywords/>
  <cp:lastModifiedBy>word</cp:lastModifiedBy>
  <cp:revision>2</cp:revision>
  <dcterms:created xsi:type="dcterms:W3CDTF">2021-04-12T17:21:00Z</dcterms:created>
  <dcterms:modified xsi:type="dcterms:W3CDTF">2021-04-12T17:21:00Z</dcterms:modified>
</cp:coreProperties>
</file>