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8" w:rsidRPr="0034268C" w:rsidRDefault="00860188" w:rsidP="00860188">
      <w:pPr>
        <w:pStyle w:val="s1"/>
        <w:shd w:val="clear" w:color="auto" w:fill="FFFFFF"/>
        <w:jc w:val="center"/>
        <w:rPr>
          <w:color w:val="22272F"/>
          <w:sz w:val="28"/>
          <w:szCs w:val="28"/>
        </w:rPr>
      </w:pPr>
      <w:r w:rsidRPr="0034268C">
        <w:rPr>
          <w:rStyle w:val="s10"/>
          <w:b/>
          <w:bCs/>
          <w:color w:val="22272F"/>
          <w:sz w:val="28"/>
          <w:szCs w:val="28"/>
        </w:rPr>
        <w:t>Сотрудник 12.05.2020 подал заявление об увольнении.</w:t>
      </w:r>
    </w:p>
    <w:p w:rsidR="00860188" w:rsidRDefault="00860188" w:rsidP="0034268C">
      <w:pPr>
        <w:pStyle w:val="s1"/>
        <w:shd w:val="clear" w:color="auto" w:fill="FFFFFF"/>
        <w:ind w:firstLine="851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>С какого дня начинается течение срока предупреждения об увольнении (26.05.2020 или 27.05.2020)?</w:t>
      </w:r>
    </w:p>
    <w:p w:rsidR="00860188" w:rsidRDefault="00860188" w:rsidP="0034268C">
      <w:pPr>
        <w:pStyle w:val="s1"/>
        <w:shd w:val="clear" w:color="auto" w:fill="FFFFFF"/>
        <w:ind w:firstLine="851"/>
        <w:jc w:val="both"/>
        <w:rPr>
          <w:color w:val="22272F"/>
        </w:rPr>
      </w:pPr>
      <w:r>
        <w:rPr>
          <w:color w:val="22272F"/>
        </w:rPr>
        <w:t>26 мая является последним рабочим днем работника.</w:t>
      </w:r>
    </w:p>
    <w:p w:rsidR="00860188" w:rsidRDefault="00860188" w:rsidP="0034268C">
      <w:pPr>
        <w:pStyle w:val="s1"/>
        <w:shd w:val="clear" w:color="auto" w:fill="FFFFFF"/>
        <w:ind w:firstLine="851"/>
        <w:jc w:val="both"/>
        <w:rPr>
          <w:color w:val="22272F"/>
        </w:rPr>
      </w:pPr>
      <w:r>
        <w:rPr>
          <w:color w:val="22272F"/>
        </w:rPr>
        <w:t>Течение срока предупреждения об увольнении начинается на следующий день после получения работодателем заявления работника об увольнении.</w:t>
      </w:r>
    </w:p>
    <w:p w:rsidR="00860188" w:rsidRDefault="00860188" w:rsidP="0034268C">
      <w:pPr>
        <w:pStyle w:val="s1"/>
        <w:shd w:val="clear" w:color="auto" w:fill="FFFFFF"/>
        <w:ind w:firstLine="851"/>
        <w:jc w:val="both"/>
        <w:rPr>
          <w:color w:val="22272F"/>
        </w:rPr>
      </w:pPr>
      <w:r>
        <w:rPr>
          <w:color w:val="22272F"/>
        </w:rPr>
        <w:t>Днем прекращения трудового договора является последний день работы работника, соответственно, приказ об увольнении должен быть оформлен не позднее 26 мая. Дата оформления </w:t>
      </w:r>
      <w:hyperlink r:id="rId4" w:anchor="/document/12134807/entry/12000" w:history="1">
        <w:r>
          <w:rPr>
            <w:rStyle w:val="a3"/>
            <w:color w:val="551A8B"/>
            <w:u w:val="none"/>
          </w:rPr>
          <w:t>приказа</w:t>
        </w:r>
      </w:hyperlink>
      <w:r>
        <w:rPr>
          <w:color w:val="22272F"/>
        </w:rPr>
        <w:t> об увольнении может быть и более ранней, до 26 мая, главное, указать в приказе, что работник увольняется с 26 мая </w:t>
      </w:r>
      <w:r>
        <w:rPr>
          <w:rStyle w:val="a4"/>
          <w:i w:val="0"/>
          <w:iCs w:val="0"/>
          <w:color w:val="22272F"/>
          <w:shd w:val="clear" w:color="auto" w:fill="FFFABB"/>
        </w:rPr>
        <w:t>2020</w:t>
      </w:r>
      <w:r>
        <w:rPr>
          <w:color w:val="22272F"/>
        </w:rPr>
        <w:t> года.</w:t>
      </w:r>
    </w:p>
    <w:p w:rsidR="00CF12B2" w:rsidRDefault="0034268C">
      <w:bookmarkStart w:id="0" w:name="_GoBack"/>
      <w:bookmarkEnd w:id="0"/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8"/>
    <w:rsid w:val="0034268C"/>
    <w:rsid w:val="006523A6"/>
    <w:rsid w:val="00860188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83F0-4017-40A1-829B-261EF5C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0188"/>
  </w:style>
  <w:style w:type="character" w:styleId="a3">
    <w:name w:val="Hyperlink"/>
    <w:basedOn w:val="a0"/>
    <w:uiPriority w:val="99"/>
    <w:semiHidden/>
    <w:unhideWhenUsed/>
    <w:rsid w:val="00860188"/>
    <w:rPr>
      <w:color w:val="0000FF"/>
      <w:u w:val="single"/>
    </w:rPr>
  </w:style>
  <w:style w:type="character" w:styleId="a4">
    <w:name w:val="Emphasis"/>
    <w:basedOn w:val="a0"/>
    <w:uiPriority w:val="20"/>
    <w:qFormat/>
    <w:rsid w:val="00860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2</cp:revision>
  <dcterms:created xsi:type="dcterms:W3CDTF">2020-07-06T07:31:00Z</dcterms:created>
  <dcterms:modified xsi:type="dcterms:W3CDTF">2020-07-06T10:32:00Z</dcterms:modified>
</cp:coreProperties>
</file>